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761" w:rsidRDefault="00665761">
      <w:pPr>
        <w:pStyle w:val="BodyText"/>
        <w:spacing w:before="52"/>
        <w:ind w:left="0"/>
        <w:jc w:val="left"/>
      </w:pPr>
    </w:p>
    <w:p w:rsidR="00665761" w:rsidRDefault="00131188" w:rsidP="00216952">
      <w:pPr>
        <w:pStyle w:val="Heading1"/>
      </w:pPr>
      <w:r>
        <w:t>BAB</w:t>
      </w:r>
      <w:r>
        <w:rPr>
          <w:spacing w:val="-3"/>
        </w:rPr>
        <w:t xml:space="preserve"> </w:t>
      </w:r>
      <w:r>
        <w:rPr>
          <w:spacing w:val="-5"/>
        </w:rPr>
        <w:t>III</w:t>
      </w:r>
    </w:p>
    <w:p w:rsidR="00665761" w:rsidRDefault="00131188">
      <w:pPr>
        <w:spacing w:before="136"/>
        <w:ind w:left="1144" w:right="6"/>
        <w:jc w:val="center"/>
        <w:rPr>
          <w:b/>
          <w:sz w:val="24"/>
        </w:rPr>
      </w:pPr>
      <w:r>
        <w:rPr>
          <w:b/>
          <w:sz w:val="24"/>
        </w:rPr>
        <w:t>METODOLOGI</w:t>
      </w:r>
      <w:r>
        <w:rPr>
          <w:b/>
          <w:spacing w:val="-8"/>
          <w:sz w:val="24"/>
        </w:rPr>
        <w:t xml:space="preserve"> </w:t>
      </w:r>
      <w:r>
        <w:rPr>
          <w:b/>
          <w:spacing w:val="-2"/>
          <w:sz w:val="24"/>
        </w:rPr>
        <w:t>PENELITIAN</w:t>
      </w:r>
    </w:p>
    <w:p w:rsidR="00665761" w:rsidRDefault="00665761">
      <w:pPr>
        <w:pStyle w:val="BodyText"/>
        <w:spacing w:before="0"/>
        <w:ind w:left="0"/>
        <w:jc w:val="left"/>
        <w:rPr>
          <w:b/>
        </w:rPr>
      </w:pPr>
    </w:p>
    <w:p w:rsidR="00665761" w:rsidRDefault="00665761">
      <w:pPr>
        <w:pStyle w:val="BodyText"/>
        <w:spacing w:before="1"/>
        <w:ind w:left="0"/>
        <w:jc w:val="left"/>
        <w:rPr>
          <w:b/>
        </w:rPr>
      </w:pPr>
    </w:p>
    <w:p w:rsidR="00665761" w:rsidRDefault="00131188" w:rsidP="00216952">
      <w:pPr>
        <w:pStyle w:val="Heading2"/>
      </w:pPr>
      <w:r>
        <w:t>Rancangan</w:t>
      </w:r>
      <w:r>
        <w:rPr>
          <w:spacing w:val="-10"/>
        </w:rPr>
        <w:t xml:space="preserve"> </w:t>
      </w:r>
      <w:r>
        <w:t>Studi</w:t>
      </w:r>
      <w:r>
        <w:rPr>
          <w:spacing w:val="-5"/>
        </w:rPr>
        <w:t xml:space="preserve"> </w:t>
      </w:r>
      <w:r>
        <w:rPr>
          <w:spacing w:val="-4"/>
        </w:rPr>
        <w:t>Kasus</w:t>
      </w:r>
    </w:p>
    <w:p w:rsidR="00665761" w:rsidRDefault="00131188">
      <w:pPr>
        <w:pStyle w:val="BodyText"/>
        <w:spacing w:before="136" w:line="360" w:lineRule="auto"/>
        <w:ind w:left="1288" w:right="138"/>
      </w:pPr>
      <w:r>
        <w:t>Studi kasus adalah jenis penelitian yang dilakukan untuk mengangkat</w:t>
      </w:r>
      <w:r>
        <w:rPr>
          <w:spacing w:val="40"/>
        </w:rPr>
        <w:t xml:space="preserve"> </w:t>
      </w:r>
      <w:r>
        <w:t>suatu kasus yang terjadi dimasyarakat. Kasus-kasus ini kemudian dibahas secara bersamaan untuk menemukan solusi. studi kasus ini mengambaran Implementasi Terapi Rebusan</w:t>
      </w:r>
      <w:r>
        <w:rPr>
          <w:spacing w:val="40"/>
        </w:rPr>
        <w:t xml:space="preserve"> </w:t>
      </w:r>
      <w:r>
        <w:t>Jahe Dan Madu</w:t>
      </w:r>
      <w:r>
        <w:rPr>
          <w:spacing w:val="40"/>
        </w:rPr>
        <w:t xml:space="preserve"> </w:t>
      </w:r>
      <w:r>
        <w:t>Untuk Mengencerkan Dahak Pada Anggota Keluarga Dengan Masalah</w:t>
      </w:r>
      <w:r>
        <w:rPr>
          <w:spacing w:val="40"/>
        </w:rPr>
        <w:t xml:space="preserve"> </w:t>
      </w:r>
      <w:r>
        <w:t>Ispa Di Wil</w:t>
      </w:r>
      <w:r>
        <w:t>ayah Kerja Puskemas Puu Weri Kabupaten Sumba Barat</w:t>
      </w:r>
    </w:p>
    <w:p w:rsidR="00665761" w:rsidRDefault="00131188" w:rsidP="00216952">
      <w:pPr>
        <w:pStyle w:val="Heading2"/>
        <w:ind w:left="1354" w:hanging="358"/>
      </w:pPr>
      <w:r>
        <w:t>Subyek</w:t>
      </w:r>
      <w:r>
        <w:rPr>
          <w:spacing w:val="-13"/>
        </w:rPr>
        <w:t xml:space="preserve"> </w:t>
      </w:r>
      <w:r>
        <w:t>Studi</w:t>
      </w:r>
      <w:r>
        <w:rPr>
          <w:spacing w:val="4"/>
        </w:rPr>
        <w:t xml:space="preserve"> </w:t>
      </w:r>
      <w:r>
        <w:rPr>
          <w:spacing w:val="-4"/>
        </w:rPr>
        <w:t>Kasus</w:t>
      </w:r>
    </w:p>
    <w:p w:rsidR="00665761" w:rsidRDefault="00131188">
      <w:pPr>
        <w:pStyle w:val="BodyText"/>
        <w:spacing w:line="360" w:lineRule="auto"/>
        <w:ind w:left="1288" w:right="141"/>
      </w:pPr>
      <w:r>
        <w:t>Studi kasus ini mengunakan 2 subyek studi kasus pada anggota keluarga dengan masalah ISPA di Wilayah Kerja Puskesmas Puu Weri Kabupaten Sumba Barat</w:t>
      </w:r>
    </w:p>
    <w:p w:rsidR="00665761" w:rsidRDefault="00131188" w:rsidP="00216952">
      <w:pPr>
        <w:pStyle w:val="Heading2"/>
        <w:ind w:left="1354" w:hanging="358"/>
      </w:pPr>
      <w:r>
        <w:t>Fokus</w:t>
      </w:r>
      <w:r>
        <w:rPr>
          <w:spacing w:val="-10"/>
        </w:rPr>
        <w:t xml:space="preserve"> </w:t>
      </w:r>
      <w:r>
        <w:t>Studi</w:t>
      </w:r>
      <w:r>
        <w:rPr>
          <w:spacing w:val="-1"/>
        </w:rPr>
        <w:t xml:space="preserve"> </w:t>
      </w:r>
      <w:r>
        <w:rPr>
          <w:spacing w:val="-4"/>
        </w:rPr>
        <w:t>Kasus</w:t>
      </w:r>
    </w:p>
    <w:p w:rsidR="00665761" w:rsidRDefault="00131188">
      <w:pPr>
        <w:pStyle w:val="BodyText"/>
        <w:spacing w:line="360" w:lineRule="auto"/>
        <w:ind w:left="1288" w:right="147"/>
      </w:pPr>
      <w:r>
        <w:t>Fokus</w:t>
      </w:r>
      <w:r>
        <w:rPr>
          <w:spacing w:val="-4"/>
        </w:rPr>
        <w:t xml:space="preserve"> </w:t>
      </w:r>
      <w:r>
        <w:t>studi</w:t>
      </w:r>
      <w:r>
        <w:rPr>
          <w:spacing w:val="-2"/>
        </w:rPr>
        <w:t xml:space="preserve"> </w:t>
      </w:r>
      <w:r>
        <w:t>kasus</w:t>
      </w:r>
      <w:r>
        <w:rPr>
          <w:spacing w:val="-4"/>
        </w:rPr>
        <w:t xml:space="preserve"> </w:t>
      </w:r>
      <w:r>
        <w:t>ini</w:t>
      </w:r>
      <w:r>
        <w:rPr>
          <w:spacing w:val="-2"/>
        </w:rPr>
        <w:t xml:space="preserve"> </w:t>
      </w:r>
      <w:r>
        <w:t>adalah</w:t>
      </w:r>
      <w:r>
        <w:rPr>
          <w:spacing w:val="-3"/>
        </w:rPr>
        <w:t xml:space="preserve"> </w:t>
      </w:r>
      <w:r>
        <w:t>Implementasi</w:t>
      </w:r>
      <w:r>
        <w:rPr>
          <w:spacing w:val="-5"/>
        </w:rPr>
        <w:t xml:space="preserve"> </w:t>
      </w:r>
      <w:r>
        <w:t>pemberian</w:t>
      </w:r>
      <w:r>
        <w:rPr>
          <w:spacing w:val="-6"/>
        </w:rPr>
        <w:t xml:space="preserve"> </w:t>
      </w:r>
      <w:r>
        <w:t>Terapi</w:t>
      </w:r>
      <w:r>
        <w:rPr>
          <w:spacing w:val="-2"/>
        </w:rPr>
        <w:t xml:space="preserve"> </w:t>
      </w:r>
      <w:r>
        <w:t>Rebusan</w:t>
      </w:r>
      <w:r>
        <w:rPr>
          <w:spacing w:val="-6"/>
        </w:rPr>
        <w:t xml:space="preserve"> </w:t>
      </w:r>
      <w:r>
        <w:t>Jahe dan Madu Untuk Mengencerkan Dahak pada anggota keluarga dengan masalah ISPA.</w:t>
      </w:r>
    </w:p>
    <w:p w:rsidR="00665761" w:rsidRDefault="00131188" w:rsidP="00216952">
      <w:pPr>
        <w:pStyle w:val="Heading2"/>
        <w:ind w:left="1354" w:hanging="358"/>
      </w:pPr>
      <w:r>
        <w:t>Definisi</w:t>
      </w:r>
      <w:r>
        <w:t xml:space="preserve"> Operasional</w:t>
      </w:r>
    </w:p>
    <w:p w:rsidR="00665761" w:rsidRDefault="00131188">
      <w:pPr>
        <w:pStyle w:val="ListParagraph"/>
        <w:numPr>
          <w:ilvl w:val="1"/>
          <w:numId w:val="1"/>
        </w:numPr>
        <w:tabs>
          <w:tab w:val="left" w:pos="1648"/>
        </w:tabs>
        <w:spacing w:before="132"/>
        <w:ind w:left="1648"/>
        <w:jc w:val="both"/>
        <w:rPr>
          <w:sz w:val="24"/>
        </w:rPr>
      </w:pPr>
      <w:r>
        <w:rPr>
          <w:sz w:val="24"/>
        </w:rPr>
        <w:t>Pasien</w:t>
      </w:r>
      <w:r>
        <w:rPr>
          <w:spacing w:val="-3"/>
          <w:sz w:val="24"/>
        </w:rPr>
        <w:t xml:space="preserve"> </w:t>
      </w:r>
      <w:r>
        <w:rPr>
          <w:spacing w:val="-4"/>
          <w:sz w:val="24"/>
        </w:rPr>
        <w:t>ISPA</w:t>
      </w:r>
    </w:p>
    <w:p w:rsidR="00665761" w:rsidRDefault="00131188">
      <w:pPr>
        <w:pStyle w:val="BodyText"/>
        <w:spacing w:before="140" w:line="360" w:lineRule="auto"/>
        <w:ind w:right="136"/>
      </w:pPr>
      <w:r>
        <w:t>ISPA adalah infeksi yang menyerang saluran pernapasan atas dan bawah yang di tandai dengan batuk, pilek, demam, dan</w:t>
      </w:r>
      <w:r>
        <w:rPr>
          <w:spacing w:val="40"/>
        </w:rPr>
        <w:t xml:space="preserve"> </w:t>
      </w:r>
      <w:r>
        <w:t>penumpukan sekret berlebihan. Kondisi ini dapat terjadi pada beberapa organ pernapasan seperti sinus, faring, laring hingga hidung. ISPA ada</w:t>
      </w:r>
      <w:r>
        <w:t>lah salah satu penyakit menular dan rentan mengenai anak-anak, dimana imunitas mereka memang masih dalam perkembangan.</w:t>
      </w:r>
    </w:p>
    <w:p w:rsidR="00665761" w:rsidRDefault="00131188">
      <w:pPr>
        <w:pStyle w:val="ListParagraph"/>
        <w:numPr>
          <w:ilvl w:val="1"/>
          <w:numId w:val="1"/>
        </w:numPr>
        <w:tabs>
          <w:tab w:val="left" w:pos="1648"/>
        </w:tabs>
        <w:spacing w:before="1"/>
        <w:ind w:left="1648"/>
        <w:jc w:val="both"/>
        <w:rPr>
          <w:sz w:val="24"/>
        </w:rPr>
      </w:pPr>
      <w:r>
        <w:rPr>
          <w:sz w:val="24"/>
        </w:rPr>
        <w:t>Rebusan</w:t>
      </w:r>
      <w:r>
        <w:rPr>
          <w:spacing w:val="55"/>
          <w:sz w:val="24"/>
        </w:rPr>
        <w:t xml:space="preserve"> </w:t>
      </w:r>
      <w:r>
        <w:rPr>
          <w:sz w:val="24"/>
        </w:rPr>
        <w:t xml:space="preserve">Jahe </w:t>
      </w:r>
      <w:r>
        <w:rPr>
          <w:spacing w:val="-4"/>
          <w:sz w:val="24"/>
        </w:rPr>
        <w:t>Madu</w:t>
      </w:r>
    </w:p>
    <w:p w:rsidR="00665761" w:rsidRDefault="00131188">
      <w:pPr>
        <w:pStyle w:val="BodyText"/>
        <w:spacing w:before="136" w:line="360" w:lineRule="auto"/>
        <w:ind w:right="135"/>
      </w:pPr>
      <w:r>
        <w:t xml:space="preserve">Rebusan jahe dan madu adalah minuman herbal yang membantu mengencerkan dahak hingga muda dikeluarkan dan mengurangi </w:t>
      </w:r>
      <w:r>
        <w:rPr>
          <w:spacing w:val="-2"/>
        </w:rPr>
        <w:t>per</w:t>
      </w:r>
      <w:r>
        <w:rPr>
          <w:spacing w:val="-2"/>
        </w:rPr>
        <w:t>adangan.</w:t>
      </w:r>
    </w:p>
    <w:p w:rsidR="00665761" w:rsidRDefault="00665761">
      <w:pPr>
        <w:pStyle w:val="BodyText"/>
        <w:spacing w:line="360" w:lineRule="auto"/>
        <w:sectPr w:rsidR="00665761">
          <w:footerReference w:type="default" r:id="rId8"/>
          <w:type w:val="continuous"/>
          <w:pgSz w:w="11910" w:h="16840"/>
          <w:pgMar w:top="1940" w:right="1559" w:bottom="1320" w:left="1700" w:header="0" w:footer="1126" w:gutter="0"/>
          <w:pgNumType w:start="40"/>
          <w:cols w:space="720"/>
        </w:sectPr>
      </w:pPr>
    </w:p>
    <w:p w:rsidR="00665761" w:rsidRDefault="00665761">
      <w:pPr>
        <w:pStyle w:val="BodyText"/>
        <w:spacing w:before="52"/>
        <w:ind w:left="0"/>
        <w:jc w:val="left"/>
      </w:pPr>
    </w:p>
    <w:p w:rsidR="00665761" w:rsidRDefault="00131188" w:rsidP="00216952">
      <w:pPr>
        <w:pStyle w:val="Heading2"/>
        <w:ind w:left="1354" w:hanging="358"/>
      </w:pPr>
      <w:r>
        <w:t>Instrumen</w:t>
      </w:r>
      <w:r>
        <w:rPr>
          <w:spacing w:val="-9"/>
        </w:rPr>
        <w:t xml:space="preserve"> </w:t>
      </w:r>
      <w:r>
        <w:t>Studi</w:t>
      </w:r>
      <w:r>
        <w:rPr>
          <w:spacing w:val="-3"/>
        </w:rPr>
        <w:t xml:space="preserve"> </w:t>
      </w:r>
      <w:r>
        <w:rPr>
          <w:spacing w:val="-4"/>
        </w:rPr>
        <w:t>Kasus</w:t>
      </w:r>
    </w:p>
    <w:p w:rsidR="00665761" w:rsidRDefault="00131188">
      <w:pPr>
        <w:pStyle w:val="BodyText"/>
        <w:spacing w:line="362" w:lineRule="auto"/>
        <w:ind w:left="1288" w:right="147"/>
      </w:pPr>
      <w:r>
        <w:t>Instrumen yang digunakan dalam studi kasus ini adalah format pengkajian keperawatan keluarga</w:t>
      </w:r>
    </w:p>
    <w:p w:rsidR="00665761" w:rsidRDefault="00131188" w:rsidP="00216952">
      <w:pPr>
        <w:pStyle w:val="Heading2"/>
        <w:ind w:left="1354" w:hanging="358"/>
      </w:pPr>
      <w:r>
        <w:t>Metode</w:t>
      </w:r>
      <w:r>
        <w:rPr>
          <w:spacing w:val="-6"/>
        </w:rPr>
        <w:t xml:space="preserve"> </w:t>
      </w:r>
      <w:r>
        <w:t>Pengumpulan</w:t>
      </w:r>
      <w:r>
        <w:rPr>
          <w:spacing w:val="-8"/>
        </w:rPr>
        <w:t xml:space="preserve"> </w:t>
      </w:r>
      <w:r>
        <w:rPr>
          <w:spacing w:val="-4"/>
        </w:rPr>
        <w:t>Data</w:t>
      </w:r>
    </w:p>
    <w:p w:rsidR="00665761" w:rsidRDefault="00131188">
      <w:pPr>
        <w:pStyle w:val="ListParagraph"/>
        <w:numPr>
          <w:ilvl w:val="1"/>
          <w:numId w:val="1"/>
        </w:numPr>
        <w:tabs>
          <w:tab w:val="left" w:pos="1648"/>
        </w:tabs>
        <w:spacing w:before="136"/>
        <w:ind w:left="1648"/>
        <w:jc w:val="both"/>
        <w:rPr>
          <w:sz w:val="24"/>
        </w:rPr>
      </w:pPr>
      <w:r>
        <w:rPr>
          <w:spacing w:val="-2"/>
          <w:sz w:val="24"/>
        </w:rPr>
        <w:t>Wawancara</w:t>
      </w:r>
    </w:p>
    <w:p w:rsidR="00665761" w:rsidRDefault="00131188">
      <w:pPr>
        <w:pStyle w:val="BodyText"/>
        <w:spacing w:before="136" w:line="362" w:lineRule="auto"/>
        <w:ind w:right="137"/>
      </w:pPr>
      <w:r>
        <w:t>Data hasil wawancara dapat dilakukan dengan Tanya jawab dan bersumber dari pasien dan keluarga</w:t>
      </w:r>
    </w:p>
    <w:p w:rsidR="00665761" w:rsidRDefault="00131188">
      <w:pPr>
        <w:pStyle w:val="ListParagraph"/>
        <w:numPr>
          <w:ilvl w:val="1"/>
          <w:numId w:val="1"/>
        </w:numPr>
        <w:tabs>
          <w:tab w:val="left" w:pos="1648"/>
        </w:tabs>
        <w:spacing w:line="271" w:lineRule="exact"/>
        <w:ind w:left="1648"/>
        <w:jc w:val="both"/>
        <w:rPr>
          <w:sz w:val="24"/>
        </w:rPr>
      </w:pPr>
      <w:r>
        <w:rPr>
          <w:spacing w:val="-2"/>
          <w:sz w:val="24"/>
        </w:rPr>
        <w:t>Observasi</w:t>
      </w:r>
    </w:p>
    <w:p w:rsidR="00665761" w:rsidRDefault="00131188">
      <w:pPr>
        <w:pStyle w:val="BodyText"/>
        <w:spacing w:before="140" w:line="357" w:lineRule="auto"/>
        <w:ind w:right="147"/>
      </w:pPr>
      <w:r>
        <w:t>Observasi adalah kegiatan mengamati perilaku dan keadaan klien</w:t>
      </w:r>
      <w:r>
        <w:rPr>
          <w:spacing w:val="40"/>
        </w:rPr>
        <w:t xml:space="preserve"> </w:t>
      </w:r>
      <w:r>
        <w:t>untuk memperoleh data tentang masalah kesehatan pasien</w:t>
      </w:r>
    </w:p>
    <w:p w:rsidR="00665761" w:rsidRDefault="00131188">
      <w:pPr>
        <w:pStyle w:val="ListParagraph"/>
        <w:numPr>
          <w:ilvl w:val="1"/>
          <w:numId w:val="1"/>
        </w:numPr>
        <w:tabs>
          <w:tab w:val="left" w:pos="1648"/>
        </w:tabs>
        <w:spacing w:before="6"/>
        <w:ind w:left="1648"/>
        <w:jc w:val="both"/>
        <w:rPr>
          <w:sz w:val="24"/>
        </w:rPr>
      </w:pPr>
      <w:r>
        <w:rPr>
          <w:sz w:val="24"/>
        </w:rPr>
        <w:t>Pemeriksaan</w:t>
      </w:r>
      <w:r>
        <w:rPr>
          <w:spacing w:val="1"/>
          <w:sz w:val="24"/>
        </w:rPr>
        <w:t xml:space="preserve"> </w:t>
      </w:r>
      <w:r>
        <w:rPr>
          <w:spacing w:val="-4"/>
          <w:sz w:val="24"/>
        </w:rPr>
        <w:t>fisik</w:t>
      </w:r>
    </w:p>
    <w:p w:rsidR="00665761" w:rsidRDefault="00131188">
      <w:pPr>
        <w:pStyle w:val="BodyText"/>
        <w:spacing w:before="136" w:line="360" w:lineRule="auto"/>
        <w:ind w:right="143"/>
      </w:pPr>
      <w:r>
        <w:t>Periksaan fisik adalah untuk menentukan status kesehatan pasien,mengintifikasi kesehatan, dan memperoleh data dasar guna menyusun rencana asuhan keperawatan</w:t>
      </w:r>
      <w:r>
        <w:rPr>
          <w:spacing w:val="40"/>
        </w:rPr>
        <w:t xml:space="preserve"> </w:t>
      </w:r>
      <w:r>
        <w:t>dipergunakan untuk memperoleh data objektif pasien. Teknik pemeriksaan fisik dapat dilakukan dengan</w:t>
      </w:r>
      <w:r>
        <w:rPr>
          <w:spacing w:val="40"/>
        </w:rPr>
        <w:t xml:space="preserve"> </w:t>
      </w:r>
      <w:r>
        <w:t xml:space="preserve">4 cara yaitu : inspeksi, palpasi, perkusi, dan </w:t>
      </w:r>
      <w:r>
        <w:rPr>
          <w:spacing w:val="-2"/>
        </w:rPr>
        <w:t>auskultasi.</w:t>
      </w:r>
    </w:p>
    <w:p w:rsidR="00665761" w:rsidRDefault="00131188">
      <w:pPr>
        <w:pStyle w:val="ListParagraph"/>
        <w:numPr>
          <w:ilvl w:val="1"/>
          <w:numId w:val="1"/>
        </w:numPr>
        <w:tabs>
          <w:tab w:val="left" w:pos="1648"/>
        </w:tabs>
        <w:spacing w:before="1"/>
        <w:ind w:left="1648"/>
        <w:jc w:val="both"/>
        <w:rPr>
          <w:sz w:val="24"/>
        </w:rPr>
      </w:pPr>
      <w:r>
        <w:rPr>
          <w:spacing w:val="-2"/>
          <w:sz w:val="24"/>
        </w:rPr>
        <w:t>Dokumentasi</w:t>
      </w:r>
    </w:p>
    <w:p w:rsidR="00665761" w:rsidRDefault="00131188">
      <w:pPr>
        <w:pStyle w:val="BodyText"/>
        <w:spacing w:before="140" w:line="360" w:lineRule="auto"/>
        <w:ind w:right="135"/>
      </w:pPr>
      <w:r>
        <w:t>Dokumentas adalah catatan yang mengandung semua data yang diperlukan untuk menentukan diagnosis keperawatan, perencanaan keperawatan, tanda keperawatan dan penilayan keperawatan yang d</w:t>
      </w:r>
      <w:r>
        <w:t>isusun secara sistematis, dan dapat di pertanggung jawabkan secara moral dan hukum. Studi kasus menggunakan dokumentasi asuhan keperawatan keluarga dengan implementasi pemberian terapi rebusan jahe dan madu untuk mengencerkan dahak pada pasien ISPA di Wila</w:t>
      </w:r>
      <w:r>
        <w:t>yah Kerja Puskesmas Puu Weri Kabupaten Sumba Barat, dokumentasi ini terdiri dari pengkajian keperawatan, diagnose keperawatan, intervensi keperawatan, implementasi keperawatan, dan evaluasi keperawatan.</w:t>
      </w:r>
    </w:p>
    <w:p w:rsidR="00665761" w:rsidRDefault="00665761">
      <w:pPr>
        <w:pStyle w:val="BodyText"/>
        <w:spacing w:line="360" w:lineRule="auto"/>
        <w:sectPr w:rsidR="00665761">
          <w:pgSz w:w="11910" w:h="16840"/>
          <w:pgMar w:top="1940" w:right="1559" w:bottom="1320" w:left="1700" w:header="0" w:footer="1126" w:gutter="0"/>
          <w:cols w:space="720"/>
        </w:sectPr>
      </w:pPr>
    </w:p>
    <w:p w:rsidR="00665761" w:rsidRDefault="00665761">
      <w:pPr>
        <w:pStyle w:val="BodyText"/>
        <w:spacing w:before="52"/>
        <w:ind w:left="0"/>
        <w:jc w:val="left"/>
      </w:pPr>
    </w:p>
    <w:p w:rsidR="00665761" w:rsidRDefault="00131188" w:rsidP="00216952">
      <w:pPr>
        <w:pStyle w:val="Heading2"/>
        <w:ind w:left="1354" w:hanging="358"/>
      </w:pPr>
      <w:r>
        <w:t>Langkah-langkah</w:t>
      </w:r>
      <w:r>
        <w:rPr>
          <w:spacing w:val="-10"/>
        </w:rPr>
        <w:t xml:space="preserve"> </w:t>
      </w:r>
      <w:r>
        <w:t>Pelaksanaan</w:t>
      </w:r>
      <w:r>
        <w:rPr>
          <w:spacing w:val="-7"/>
        </w:rPr>
        <w:t xml:space="preserve"> </w:t>
      </w:r>
      <w:r>
        <w:t>Studi</w:t>
      </w:r>
      <w:r>
        <w:rPr>
          <w:spacing w:val="-4"/>
        </w:rPr>
        <w:t xml:space="preserve"> Kasus</w:t>
      </w:r>
    </w:p>
    <w:p w:rsidR="00665761" w:rsidRDefault="00131188">
      <w:pPr>
        <w:pStyle w:val="BodyText"/>
        <w:spacing w:line="360" w:lineRule="auto"/>
        <w:ind w:left="1288" w:right="135"/>
      </w:pPr>
      <w:r>
        <w:t>Dalam tahap</w:t>
      </w:r>
      <w:r>
        <w:rPr>
          <w:spacing w:val="-2"/>
        </w:rPr>
        <w:t xml:space="preserve"> </w:t>
      </w:r>
      <w:r>
        <w:t>ini, yang</w:t>
      </w:r>
      <w:r>
        <w:rPr>
          <w:spacing w:val="-3"/>
        </w:rPr>
        <w:t xml:space="preserve"> </w:t>
      </w:r>
      <w:r>
        <w:t>pertama yang</w:t>
      </w:r>
      <w:r>
        <w:rPr>
          <w:spacing w:val="-3"/>
        </w:rPr>
        <w:t xml:space="preserve"> </w:t>
      </w:r>
      <w:r>
        <w:t>dilakukan peneliti</w:t>
      </w:r>
      <w:r>
        <w:rPr>
          <w:spacing w:val="-1"/>
        </w:rPr>
        <w:t xml:space="preserve"> </w:t>
      </w:r>
      <w:r>
        <w:t>adalah menentukan judul studi kasus yaitu asuhan keperawatan keluarga dengan implementasi pemberian terapi rebusan jahe dan madu untuk mengencerkan dahak pada pasien ISPA di Wilayah Kerja Puskesm</w:t>
      </w:r>
      <w:r>
        <w:t>as Puu Weri Kabupaten Sumba Barat. Selain itu peneliti mencari jurnal atau sumber terpercaya yang</w:t>
      </w:r>
      <w:r>
        <w:rPr>
          <w:spacing w:val="-4"/>
        </w:rPr>
        <w:t xml:space="preserve"> </w:t>
      </w:r>
      <w:r>
        <w:t>dapat memperkuat judul studi kasus yang akan dilakukan, lalu melakukan pengambilan data awal di Dinas Kesehatan Sumba Barat Dan Di Puskesmas Puu Weri untuk me</w:t>
      </w:r>
      <w:r>
        <w:t>ngetahui prevalensi ISPA selama 5 tahun terakhir. Setelah mendapatkan data, peneliti mengurus syurat ijin untuk melakukan penelitian studi kasus di Wilayah Kerja Puskesmas Puu Weri. Penelitian mulai melakukan studi kasus pada anggotab keluarga yang di pili</w:t>
      </w:r>
      <w:r>
        <w:t>h sejumlah 2 keluarga ISPA , dengan cara melakukan wawancara, observasi dan pemeriksaan fisik. Setelah semua data terkumpul peneliti melakukan analisa data dengan mengelompokan data-data untuk menentukan masalah keperawatan</w:t>
      </w:r>
    </w:p>
    <w:p w:rsidR="00665761" w:rsidRDefault="00131188" w:rsidP="00216952">
      <w:pPr>
        <w:pStyle w:val="Heading2"/>
        <w:ind w:left="1354" w:hanging="358"/>
      </w:pPr>
      <w:r>
        <w:t>Lokasi</w:t>
      </w:r>
      <w:r>
        <w:rPr>
          <w:spacing w:val="-6"/>
        </w:rPr>
        <w:t xml:space="preserve"> </w:t>
      </w:r>
      <w:r>
        <w:t>dan</w:t>
      </w:r>
      <w:r>
        <w:rPr>
          <w:spacing w:val="-14"/>
        </w:rPr>
        <w:t xml:space="preserve"> </w:t>
      </w:r>
      <w:r>
        <w:t>Waktu</w:t>
      </w:r>
      <w:r>
        <w:rPr>
          <w:spacing w:val="-7"/>
        </w:rPr>
        <w:t xml:space="preserve"> </w:t>
      </w:r>
      <w:r>
        <w:t>studi</w:t>
      </w:r>
      <w:r>
        <w:rPr>
          <w:spacing w:val="-2"/>
        </w:rPr>
        <w:t xml:space="preserve"> </w:t>
      </w:r>
      <w:r>
        <w:rPr>
          <w:spacing w:val="-4"/>
        </w:rPr>
        <w:t>kasus</w:t>
      </w:r>
    </w:p>
    <w:p w:rsidR="00665761" w:rsidRDefault="00131188">
      <w:pPr>
        <w:pStyle w:val="ListParagraph"/>
        <w:numPr>
          <w:ilvl w:val="1"/>
          <w:numId w:val="1"/>
        </w:numPr>
        <w:tabs>
          <w:tab w:val="left" w:pos="1648"/>
        </w:tabs>
        <w:spacing w:before="132"/>
        <w:ind w:left="1648"/>
        <w:jc w:val="both"/>
        <w:rPr>
          <w:sz w:val="24"/>
        </w:rPr>
      </w:pPr>
      <w:r>
        <w:rPr>
          <w:sz w:val="24"/>
        </w:rPr>
        <w:t>Lok</w:t>
      </w:r>
      <w:r>
        <w:rPr>
          <w:sz w:val="24"/>
        </w:rPr>
        <w:t>asi</w:t>
      </w:r>
      <w:r>
        <w:rPr>
          <w:spacing w:val="-4"/>
          <w:sz w:val="24"/>
        </w:rPr>
        <w:t xml:space="preserve"> </w:t>
      </w:r>
      <w:r>
        <w:rPr>
          <w:sz w:val="24"/>
        </w:rPr>
        <w:t>Studi</w:t>
      </w:r>
      <w:r>
        <w:rPr>
          <w:spacing w:val="-2"/>
          <w:sz w:val="24"/>
        </w:rPr>
        <w:t xml:space="preserve"> </w:t>
      </w:r>
      <w:r>
        <w:rPr>
          <w:spacing w:val="-4"/>
          <w:sz w:val="24"/>
        </w:rPr>
        <w:t>Kasus</w:t>
      </w:r>
    </w:p>
    <w:p w:rsidR="00665761" w:rsidRDefault="00131188">
      <w:pPr>
        <w:pStyle w:val="BodyText"/>
        <w:spacing w:before="140" w:line="357" w:lineRule="auto"/>
        <w:ind w:right="140"/>
      </w:pPr>
      <w:r>
        <w:t>Studi kasus ini dilaksanakan Diwilayah Kerja Puskesmas Puuweri Kabupaten Sumba Barat</w:t>
      </w:r>
    </w:p>
    <w:p w:rsidR="00665761" w:rsidRDefault="00131188">
      <w:pPr>
        <w:pStyle w:val="ListParagraph"/>
        <w:numPr>
          <w:ilvl w:val="1"/>
          <w:numId w:val="1"/>
        </w:numPr>
        <w:tabs>
          <w:tab w:val="left" w:pos="1648"/>
        </w:tabs>
        <w:spacing w:before="5"/>
        <w:ind w:left="1648"/>
        <w:jc w:val="both"/>
        <w:rPr>
          <w:sz w:val="24"/>
        </w:rPr>
      </w:pPr>
      <w:r>
        <w:rPr>
          <w:sz w:val="24"/>
        </w:rPr>
        <w:t>Waktu</w:t>
      </w:r>
      <w:r>
        <w:rPr>
          <w:spacing w:val="-13"/>
          <w:sz w:val="24"/>
        </w:rPr>
        <w:t xml:space="preserve"> </w:t>
      </w:r>
      <w:r>
        <w:rPr>
          <w:sz w:val="24"/>
        </w:rPr>
        <w:t>Studi</w:t>
      </w:r>
      <w:r>
        <w:rPr>
          <w:spacing w:val="-10"/>
          <w:sz w:val="24"/>
        </w:rPr>
        <w:t xml:space="preserve"> </w:t>
      </w:r>
      <w:r>
        <w:rPr>
          <w:spacing w:val="-4"/>
          <w:sz w:val="24"/>
        </w:rPr>
        <w:t>Kasus</w:t>
      </w:r>
    </w:p>
    <w:p w:rsidR="00665761" w:rsidRDefault="00131188">
      <w:pPr>
        <w:pStyle w:val="BodyText"/>
        <w:spacing w:before="137"/>
      </w:pPr>
      <w:r>
        <w:t>Studi</w:t>
      </w:r>
      <w:r>
        <w:rPr>
          <w:spacing w:val="-1"/>
        </w:rPr>
        <w:t xml:space="preserve"> </w:t>
      </w:r>
      <w:r>
        <w:t>kasus</w:t>
      </w:r>
      <w:r>
        <w:rPr>
          <w:spacing w:val="-4"/>
        </w:rPr>
        <w:t xml:space="preserve"> </w:t>
      </w:r>
      <w:r>
        <w:t>ini</w:t>
      </w:r>
      <w:r>
        <w:rPr>
          <w:spacing w:val="-1"/>
        </w:rPr>
        <w:t xml:space="preserve"> </w:t>
      </w:r>
      <w:r>
        <w:t>dilakukan</w:t>
      </w:r>
      <w:r>
        <w:rPr>
          <w:spacing w:val="-1"/>
        </w:rPr>
        <w:t xml:space="preserve"> </w:t>
      </w:r>
      <w:r>
        <w:t>pada</w:t>
      </w:r>
      <w:r>
        <w:rPr>
          <w:spacing w:val="-1"/>
        </w:rPr>
        <w:t xml:space="preserve"> </w:t>
      </w:r>
      <w:r>
        <w:t>bulan</w:t>
      </w:r>
      <w:r>
        <w:rPr>
          <w:spacing w:val="2"/>
        </w:rPr>
        <w:t xml:space="preserve"> </w:t>
      </w:r>
      <w:r>
        <w:t xml:space="preserve">Maret </w:t>
      </w:r>
      <w:r>
        <w:rPr>
          <w:spacing w:val="-2"/>
        </w:rPr>
        <w:t>2025.</w:t>
      </w:r>
    </w:p>
    <w:p w:rsidR="00665761" w:rsidRDefault="00131188" w:rsidP="00216952">
      <w:pPr>
        <w:pStyle w:val="Heading2"/>
        <w:ind w:left="1354" w:hanging="358"/>
      </w:pPr>
      <w:r>
        <w:t>Analisa</w:t>
      </w:r>
      <w:r>
        <w:rPr>
          <w:spacing w:val="-6"/>
        </w:rPr>
        <w:t xml:space="preserve"> </w:t>
      </w:r>
      <w:r>
        <w:rPr>
          <w:spacing w:val="-4"/>
        </w:rPr>
        <w:t>Data</w:t>
      </w:r>
    </w:p>
    <w:p w:rsidR="00665761" w:rsidRDefault="00131188">
      <w:pPr>
        <w:pStyle w:val="BodyText"/>
        <w:spacing w:line="362" w:lineRule="auto"/>
        <w:ind w:left="1288"/>
        <w:jc w:val="left"/>
      </w:pPr>
      <w:r>
        <w:t>Analisa data pada studi kasus ini disajikan secara tekstual dengan fakta-</w:t>
      </w:r>
      <w:r>
        <w:rPr>
          <w:spacing w:val="80"/>
        </w:rPr>
        <w:t xml:space="preserve"> </w:t>
      </w:r>
      <w:r>
        <w:t>fakta yang digambarkan dalam bentuk narasi dan bersifat deskriptif</w:t>
      </w:r>
    </w:p>
    <w:p w:rsidR="00665761" w:rsidRDefault="00131188" w:rsidP="00216952">
      <w:pPr>
        <w:pStyle w:val="Heading2"/>
        <w:ind w:left="1354" w:hanging="358"/>
      </w:pPr>
      <w:r>
        <w:t>Penyajian</w:t>
      </w:r>
      <w:r>
        <w:rPr>
          <w:spacing w:val="-5"/>
        </w:rPr>
        <w:t xml:space="preserve"> </w:t>
      </w:r>
      <w:r>
        <w:rPr>
          <w:spacing w:val="-4"/>
        </w:rPr>
        <w:t>Data</w:t>
      </w:r>
    </w:p>
    <w:p w:rsidR="00665761" w:rsidRDefault="00131188">
      <w:pPr>
        <w:pStyle w:val="BodyText"/>
        <w:spacing w:before="136" w:line="357" w:lineRule="auto"/>
        <w:ind w:left="1288"/>
        <w:jc w:val="left"/>
      </w:pPr>
      <w:r>
        <w:t>Penyajian data dalam studi kasus ini adalah data yang digambarkan secara tekstural dalam bentuk narasi.</w:t>
      </w:r>
    </w:p>
    <w:p w:rsidR="00665761" w:rsidRDefault="00665761">
      <w:pPr>
        <w:pStyle w:val="BodyText"/>
        <w:spacing w:line="357" w:lineRule="auto"/>
        <w:jc w:val="left"/>
        <w:sectPr w:rsidR="00665761">
          <w:pgSz w:w="11910" w:h="16840"/>
          <w:pgMar w:top="1940" w:right="1559" w:bottom="1320" w:left="1700" w:header="0" w:footer="1126" w:gutter="0"/>
          <w:cols w:space="720"/>
        </w:sectPr>
      </w:pPr>
    </w:p>
    <w:p w:rsidR="00665761" w:rsidRDefault="00665761">
      <w:pPr>
        <w:pStyle w:val="BodyText"/>
        <w:spacing w:before="52"/>
        <w:ind w:left="0"/>
        <w:jc w:val="left"/>
      </w:pPr>
    </w:p>
    <w:p w:rsidR="00665761" w:rsidRDefault="00131188" w:rsidP="00216952">
      <w:pPr>
        <w:pStyle w:val="Heading2"/>
        <w:ind w:left="1354" w:hanging="358"/>
      </w:pPr>
      <w:r>
        <w:t>Et</w:t>
      </w:r>
      <w:bookmarkStart w:id="0" w:name="_GoBack"/>
      <w:bookmarkEnd w:id="0"/>
      <w:r>
        <w:t>ika</w:t>
      </w:r>
      <w:r>
        <w:rPr>
          <w:spacing w:val="-6"/>
        </w:rPr>
        <w:t xml:space="preserve"> </w:t>
      </w:r>
      <w:r>
        <w:t>Studi</w:t>
      </w:r>
      <w:r>
        <w:rPr>
          <w:spacing w:val="-3"/>
        </w:rPr>
        <w:t xml:space="preserve"> </w:t>
      </w:r>
      <w:r>
        <w:rPr>
          <w:spacing w:val="-4"/>
        </w:rPr>
        <w:t>Kasus</w:t>
      </w:r>
    </w:p>
    <w:p w:rsidR="00665761" w:rsidRDefault="00131188">
      <w:pPr>
        <w:pStyle w:val="BodyText"/>
        <w:spacing w:line="362" w:lineRule="auto"/>
        <w:ind w:left="1288" w:right="149"/>
      </w:pPr>
      <w:r>
        <w:t>Dalam penelitian studi kasus ini peneliti menekankan ada beberapa etika keperawatan yaitu:</w:t>
      </w:r>
    </w:p>
    <w:p w:rsidR="00665761" w:rsidRDefault="00131188">
      <w:pPr>
        <w:pStyle w:val="ListParagraph"/>
        <w:numPr>
          <w:ilvl w:val="1"/>
          <w:numId w:val="1"/>
        </w:numPr>
        <w:tabs>
          <w:tab w:val="left" w:pos="1648"/>
        </w:tabs>
        <w:spacing w:line="271" w:lineRule="exact"/>
        <w:ind w:left="1648"/>
        <w:jc w:val="both"/>
        <w:rPr>
          <w:i/>
          <w:sz w:val="24"/>
        </w:rPr>
      </w:pPr>
      <w:r>
        <w:rPr>
          <w:sz w:val="24"/>
        </w:rPr>
        <w:t xml:space="preserve">Kerahasiaan </w:t>
      </w:r>
      <w:r>
        <w:rPr>
          <w:i/>
          <w:spacing w:val="-2"/>
          <w:sz w:val="24"/>
        </w:rPr>
        <w:t>(Confidentiality)</w:t>
      </w:r>
    </w:p>
    <w:p w:rsidR="00665761" w:rsidRDefault="00131188">
      <w:pPr>
        <w:pStyle w:val="BodyText"/>
        <w:spacing w:before="140" w:line="360" w:lineRule="auto"/>
        <w:ind w:right="145"/>
      </w:pPr>
      <w:r>
        <w:t xml:space="preserve">Yaitu penelitian tidak menampilkan informasi terkait identitas dan kerahasiaan identitas subjek. Penelituian hanya menggunakan insial sebagai penganti identitas responden untuk menjaga kerahasiaan </w:t>
      </w:r>
      <w:r>
        <w:rPr>
          <w:spacing w:val="-2"/>
        </w:rPr>
        <w:t>responden.</w:t>
      </w:r>
    </w:p>
    <w:p w:rsidR="00665761" w:rsidRDefault="00131188">
      <w:pPr>
        <w:pStyle w:val="ListParagraph"/>
        <w:numPr>
          <w:ilvl w:val="1"/>
          <w:numId w:val="1"/>
        </w:numPr>
        <w:tabs>
          <w:tab w:val="left" w:pos="1648"/>
        </w:tabs>
        <w:spacing w:before="1"/>
        <w:ind w:left="1648"/>
        <w:jc w:val="both"/>
        <w:rPr>
          <w:sz w:val="24"/>
        </w:rPr>
      </w:pPr>
      <w:r>
        <w:rPr>
          <w:sz w:val="24"/>
        </w:rPr>
        <w:t>Lembar</w:t>
      </w:r>
      <w:r>
        <w:rPr>
          <w:spacing w:val="-4"/>
          <w:sz w:val="24"/>
        </w:rPr>
        <w:t xml:space="preserve"> </w:t>
      </w:r>
      <w:r>
        <w:rPr>
          <w:sz w:val="24"/>
        </w:rPr>
        <w:t>Persetujuan</w:t>
      </w:r>
      <w:r>
        <w:rPr>
          <w:spacing w:val="-1"/>
          <w:sz w:val="24"/>
        </w:rPr>
        <w:t xml:space="preserve"> </w:t>
      </w:r>
      <w:r>
        <w:rPr>
          <w:i/>
          <w:sz w:val="24"/>
        </w:rPr>
        <w:t>(Informed</w:t>
      </w:r>
      <w:r>
        <w:rPr>
          <w:i/>
          <w:spacing w:val="-3"/>
          <w:sz w:val="24"/>
        </w:rPr>
        <w:t xml:space="preserve"> </w:t>
      </w:r>
      <w:r>
        <w:rPr>
          <w:i/>
          <w:spacing w:val="-2"/>
          <w:sz w:val="24"/>
        </w:rPr>
        <w:t>Consent</w:t>
      </w:r>
      <w:r>
        <w:rPr>
          <w:spacing w:val="-2"/>
          <w:sz w:val="24"/>
        </w:rPr>
        <w:t>)</w:t>
      </w:r>
    </w:p>
    <w:p w:rsidR="00665761" w:rsidRDefault="00131188">
      <w:pPr>
        <w:pStyle w:val="BodyText"/>
        <w:spacing w:before="136" w:line="360" w:lineRule="auto"/>
        <w:ind w:right="137"/>
      </w:pPr>
      <w:r>
        <w:t>Lembar per</w:t>
      </w:r>
      <w:r>
        <w:t>setujuan berisi penjelasan mengenai peneliti yang dilakukan,tujuan penelitian, tata cara penelitian, manfaat yang diperoleh responden dan resiko yang mungkin terjadi. Pernyataan dalam lembar persetujuan jelas dan mudah dipahami sehinggaresponden tahu bagai</w:t>
      </w:r>
      <w:r>
        <w:t>mana peneliti ini diijinkan. Untuk responden yang bersedia maka mengisi dan menandatangani lembar persetujuan secara sukarela.</w:t>
      </w:r>
    </w:p>
    <w:p w:rsidR="00665761" w:rsidRDefault="00131188">
      <w:pPr>
        <w:pStyle w:val="ListParagraph"/>
        <w:numPr>
          <w:ilvl w:val="1"/>
          <w:numId w:val="1"/>
        </w:numPr>
        <w:tabs>
          <w:tab w:val="left" w:pos="1648"/>
        </w:tabs>
        <w:spacing w:before="3"/>
        <w:ind w:left="1648"/>
        <w:jc w:val="both"/>
        <w:rPr>
          <w:sz w:val="24"/>
        </w:rPr>
      </w:pPr>
      <w:r>
        <w:rPr>
          <w:sz w:val="24"/>
        </w:rPr>
        <w:t>Tidak</w:t>
      </w:r>
      <w:r>
        <w:rPr>
          <w:spacing w:val="-3"/>
          <w:sz w:val="24"/>
        </w:rPr>
        <w:t xml:space="preserve"> </w:t>
      </w:r>
      <w:r>
        <w:rPr>
          <w:sz w:val="24"/>
        </w:rPr>
        <w:t>merugikan</w:t>
      </w:r>
      <w:r>
        <w:rPr>
          <w:spacing w:val="-3"/>
          <w:sz w:val="24"/>
        </w:rPr>
        <w:t xml:space="preserve"> </w:t>
      </w:r>
      <w:r>
        <w:rPr>
          <w:sz w:val="24"/>
        </w:rPr>
        <w:t>(</w:t>
      </w:r>
      <w:r>
        <w:rPr>
          <w:i/>
          <w:sz w:val="24"/>
        </w:rPr>
        <w:t>Non</w:t>
      </w:r>
      <w:r>
        <w:rPr>
          <w:i/>
          <w:spacing w:val="-2"/>
          <w:sz w:val="24"/>
        </w:rPr>
        <w:t xml:space="preserve"> malaficence</w:t>
      </w:r>
      <w:r>
        <w:rPr>
          <w:spacing w:val="-2"/>
          <w:sz w:val="24"/>
        </w:rPr>
        <w:t>)</w:t>
      </w:r>
    </w:p>
    <w:p w:rsidR="00665761" w:rsidRDefault="00131188">
      <w:pPr>
        <w:pStyle w:val="BodyText"/>
        <w:spacing w:before="136" w:line="360" w:lineRule="auto"/>
        <w:ind w:right="138"/>
      </w:pPr>
      <w:r>
        <w:t>Prinsip adalah kewajiban untuk tidak membahayakan respon</w:t>
      </w:r>
      <w:r>
        <w:rPr>
          <w:spacing w:val="40"/>
        </w:rPr>
        <w:t xml:space="preserve"> </w:t>
      </w:r>
      <w:r>
        <w:t>penelitian. Responden berhak memutuska</w:t>
      </w:r>
      <w:r>
        <w:t>n dengan suka rela, apakah ikut ambil bagian dalam penelitian tanpa resiko yang merugikan pada peneliti ini</w:t>
      </w:r>
    </w:p>
    <w:p w:rsidR="00665761" w:rsidRDefault="00131188">
      <w:pPr>
        <w:pStyle w:val="ListParagraph"/>
        <w:numPr>
          <w:ilvl w:val="1"/>
          <w:numId w:val="1"/>
        </w:numPr>
        <w:tabs>
          <w:tab w:val="left" w:pos="1648"/>
        </w:tabs>
        <w:spacing w:before="1"/>
        <w:ind w:left="1648"/>
        <w:jc w:val="both"/>
        <w:rPr>
          <w:sz w:val="24"/>
        </w:rPr>
      </w:pPr>
      <w:r>
        <w:rPr>
          <w:i/>
          <w:sz w:val="24"/>
        </w:rPr>
        <w:t>Beneficience</w:t>
      </w:r>
      <w:r>
        <w:rPr>
          <w:i/>
          <w:spacing w:val="-1"/>
          <w:sz w:val="24"/>
        </w:rPr>
        <w:t xml:space="preserve"> </w:t>
      </w:r>
      <w:r>
        <w:rPr>
          <w:sz w:val="24"/>
        </w:rPr>
        <w:t xml:space="preserve">( manfaat </w:t>
      </w:r>
      <w:r>
        <w:rPr>
          <w:spacing w:val="-10"/>
          <w:sz w:val="24"/>
        </w:rPr>
        <w:t>)</w:t>
      </w:r>
    </w:p>
    <w:p w:rsidR="00665761" w:rsidRDefault="00131188">
      <w:pPr>
        <w:pStyle w:val="BodyText"/>
        <w:spacing w:before="140" w:line="360" w:lineRule="auto"/>
        <w:ind w:right="146"/>
      </w:pPr>
      <w:r>
        <w:t xml:space="preserve">Dalam melakukan penelitian hendaknya memperoleh manfaat semaksimal mungkin bagi masyarakat pada umumnya dan khususnya pada </w:t>
      </w:r>
      <w:r>
        <w:t>subjek penelitian.</w:t>
      </w:r>
    </w:p>
    <w:p w:rsidR="00665761" w:rsidRDefault="00131188">
      <w:pPr>
        <w:pStyle w:val="ListParagraph"/>
        <w:numPr>
          <w:ilvl w:val="1"/>
          <w:numId w:val="1"/>
        </w:numPr>
        <w:tabs>
          <w:tab w:val="left" w:pos="1648"/>
        </w:tabs>
        <w:spacing w:line="275" w:lineRule="exact"/>
        <w:ind w:left="1648"/>
        <w:jc w:val="both"/>
        <w:rPr>
          <w:sz w:val="24"/>
        </w:rPr>
      </w:pPr>
      <w:r>
        <w:rPr>
          <w:i/>
          <w:sz w:val="24"/>
        </w:rPr>
        <w:t xml:space="preserve">Anonimity </w:t>
      </w:r>
      <w:r>
        <w:rPr>
          <w:sz w:val="24"/>
        </w:rPr>
        <w:t>(</w:t>
      </w:r>
      <w:r>
        <w:rPr>
          <w:spacing w:val="-5"/>
          <w:sz w:val="24"/>
        </w:rPr>
        <w:t xml:space="preserve"> </w:t>
      </w:r>
      <w:r>
        <w:rPr>
          <w:sz w:val="24"/>
        </w:rPr>
        <w:t>tanpa nama</w:t>
      </w:r>
      <w:r>
        <w:rPr>
          <w:spacing w:val="1"/>
          <w:sz w:val="24"/>
        </w:rPr>
        <w:t xml:space="preserve"> </w:t>
      </w:r>
      <w:r>
        <w:rPr>
          <w:spacing w:val="-10"/>
          <w:sz w:val="24"/>
        </w:rPr>
        <w:t>)</w:t>
      </w:r>
    </w:p>
    <w:p w:rsidR="00665761" w:rsidRDefault="00131188">
      <w:pPr>
        <w:pStyle w:val="BodyText"/>
        <w:spacing w:before="140" w:line="360" w:lineRule="auto"/>
        <w:ind w:right="135"/>
      </w:pPr>
      <w:r>
        <w:t>Masalah etika keperawatan merupakan masalah yang memberikan jaminan dalam mengunakan subjek penelitian dengan cara tidak memberikan atau mencantumkan nama responder pada lembar alat ukur dan hanya menuliskan kode</w:t>
      </w:r>
      <w:r>
        <w:t xml:space="preserve"> pada lembar pengumpulan data atau hasil penelitian yang akan disajikan.</w:t>
      </w:r>
    </w:p>
    <w:sectPr w:rsidR="00665761">
      <w:pgSz w:w="11910" w:h="16840"/>
      <w:pgMar w:top="1940" w:right="1559" w:bottom="1320" w:left="1700" w:header="0" w:footer="11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88" w:rsidRDefault="00131188">
      <w:r>
        <w:separator/>
      </w:r>
    </w:p>
  </w:endnote>
  <w:endnote w:type="continuationSeparator" w:id="0">
    <w:p w:rsidR="00131188" w:rsidRDefault="001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61" w:rsidRDefault="00131188">
    <w:pPr>
      <w:pStyle w:val="BodyText"/>
      <w:spacing w:before="0" w:line="14" w:lineRule="auto"/>
      <w:ind w:left="0"/>
      <w:jc w:val="left"/>
      <w:rPr>
        <w:sz w:val="20"/>
      </w:rPr>
    </w:pPr>
    <w:r>
      <w:rPr>
        <w:noProof/>
        <w:sz w:val="20"/>
        <w:lang w:val="id-ID" w:eastAsia="id-ID"/>
      </w:rPr>
      <mc:AlternateContent>
        <mc:Choice Requires="wps">
          <w:drawing>
            <wp:anchor distT="0" distB="0" distL="0" distR="0" simplePos="0" relativeHeight="487539712" behindDoc="1" locked="0" layoutInCell="1" allowOverlap="1" wp14:anchorId="7E19F156" wp14:editId="444C7431">
              <wp:simplePos x="0" y="0"/>
              <wp:positionH relativeFrom="page">
                <wp:posOffset>3846829</wp:posOffset>
              </wp:positionH>
              <wp:positionV relativeFrom="page">
                <wp:posOffset>9838774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65761" w:rsidRDefault="00131188">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16952">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2.9pt;margin-top:774.7pt;width:19pt;height:15.3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rMn4ceEAAAANAQAADwAAAGRycy9kb3ducmV2LnhtbEyPwU7DMBBE70j8g7VI&#10;3KhNSUIJcSpUVHFAHFpaiaMbmzgiXkexm7p/z/YEx50Zzb6plsn1bDJj6DxKuJ8JYAYbrztsJew+&#10;13cLYCEq1Kr3aCScTYBlfX1VqVL7E27MtI0toxIMpZJgYxxKzkNjjVNh5geD5H370alI59hyPaoT&#10;lbuez4UouFMd0gerBrOypvnZHp2E/WpYv6cvqz6mXL+9zh8357FJUt7epJdnYNGk+BeGCz6hQ01M&#10;B39EHVgvoRA5oUcy8uwpA0aRInsg6XCRFkIAryv+f0X9CwAA//8DAFBLAQItABQABgAIAAAAIQC2&#10;gziS/gAAAOEBAAATAAAAAAAAAAAAAAAAAAAAAABbQ29udGVudF9UeXBlc10ueG1sUEsBAi0AFAAG&#10;AAgAAAAhADj9If/WAAAAlAEAAAsAAAAAAAAAAAAAAAAALwEAAF9yZWxzLy5yZWxzUEsBAi0AFAAG&#10;AAgAAAAhAHIYBT+mAQAAPgMAAA4AAAAAAAAAAAAAAAAALgIAAGRycy9lMm9Eb2MueG1sUEsBAi0A&#10;FAAGAAgAAAAhAKzJ+HHhAAAADQEAAA8AAAAAAAAAAAAAAAAAAAQAAGRycy9kb3ducmV2LnhtbFBL&#10;BQYAAAAABAAEAPMAAAAOBQAAAAA=&#10;" filled="f" stroked="f">
              <v:path arrowok="t"/>
              <v:textbox inset="0,0,0,0">
                <w:txbxContent>
                  <w:p w:rsidR="00665761" w:rsidRDefault="00131188">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16952">
                      <w:rPr>
                        <w:noProof/>
                        <w:spacing w:val="-5"/>
                      </w:rPr>
                      <w:t>41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88" w:rsidRDefault="00131188">
      <w:r>
        <w:separator/>
      </w:r>
    </w:p>
  </w:footnote>
  <w:footnote w:type="continuationSeparator" w:id="0">
    <w:p w:rsidR="00131188" w:rsidRDefault="00131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539E"/>
    <w:multiLevelType w:val="hybridMultilevel"/>
    <w:tmpl w:val="50D695AE"/>
    <w:lvl w:ilvl="0" w:tplc="C2220C4C">
      <w:start w:val="1"/>
      <w:numFmt w:val="upperLetter"/>
      <w:pStyle w:val="Heading2"/>
      <w:lvlText w:val="%1."/>
      <w:lvlJc w:val="left"/>
      <w:pPr>
        <w:ind w:left="1357" w:hanging="360"/>
        <w:jc w:val="left"/>
      </w:pPr>
      <w:rPr>
        <w:rFonts w:ascii="Times New Roman" w:eastAsia="Times New Roman" w:hAnsi="Times New Roman" w:cs="Times New Roman" w:hint="default"/>
        <w:b/>
        <w:bCs/>
        <w:i w:val="0"/>
        <w:iCs w:val="0"/>
        <w:spacing w:val="-2"/>
        <w:w w:val="100"/>
        <w:sz w:val="24"/>
        <w:szCs w:val="24"/>
        <w:lang w:val="id" w:eastAsia="en-US" w:bidi="ar-SA"/>
      </w:rPr>
    </w:lvl>
    <w:lvl w:ilvl="1" w:tplc="9A320680">
      <w:start w:val="1"/>
      <w:numFmt w:val="decimal"/>
      <w:lvlText w:val="%2."/>
      <w:lvlJc w:val="left"/>
      <w:pPr>
        <w:ind w:left="16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4FC270C">
      <w:numFmt w:val="bullet"/>
      <w:lvlText w:val="•"/>
      <w:lvlJc w:val="left"/>
      <w:pPr>
        <w:ind w:left="2418" w:hanging="360"/>
      </w:pPr>
      <w:rPr>
        <w:rFonts w:hint="default"/>
        <w:lang w:val="id" w:eastAsia="en-US" w:bidi="ar-SA"/>
      </w:rPr>
    </w:lvl>
    <w:lvl w:ilvl="3" w:tplc="58AC2A80">
      <w:numFmt w:val="bullet"/>
      <w:lvlText w:val="•"/>
      <w:lvlJc w:val="left"/>
      <w:pPr>
        <w:ind w:left="3197" w:hanging="360"/>
      </w:pPr>
      <w:rPr>
        <w:rFonts w:hint="default"/>
        <w:lang w:val="id" w:eastAsia="en-US" w:bidi="ar-SA"/>
      </w:rPr>
    </w:lvl>
    <w:lvl w:ilvl="4" w:tplc="F6C2F0AE">
      <w:numFmt w:val="bullet"/>
      <w:lvlText w:val="•"/>
      <w:lvlJc w:val="left"/>
      <w:pPr>
        <w:ind w:left="3976" w:hanging="360"/>
      </w:pPr>
      <w:rPr>
        <w:rFonts w:hint="default"/>
        <w:lang w:val="id" w:eastAsia="en-US" w:bidi="ar-SA"/>
      </w:rPr>
    </w:lvl>
    <w:lvl w:ilvl="5" w:tplc="CE60EC52">
      <w:numFmt w:val="bullet"/>
      <w:lvlText w:val="•"/>
      <w:lvlJc w:val="left"/>
      <w:pPr>
        <w:ind w:left="4755" w:hanging="360"/>
      </w:pPr>
      <w:rPr>
        <w:rFonts w:hint="default"/>
        <w:lang w:val="id" w:eastAsia="en-US" w:bidi="ar-SA"/>
      </w:rPr>
    </w:lvl>
    <w:lvl w:ilvl="6" w:tplc="BAF6E964">
      <w:numFmt w:val="bullet"/>
      <w:lvlText w:val="•"/>
      <w:lvlJc w:val="left"/>
      <w:pPr>
        <w:ind w:left="5533" w:hanging="360"/>
      </w:pPr>
      <w:rPr>
        <w:rFonts w:hint="default"/>
        <w:lang w:val="id" w:eastAsia="en-US" w:bidi="ar-SA"/>
      </w:rPr>
    </w:lvl>
    <w:lvl w:ilvl="7" w:tplc="42925622">
      <w:numFmt w:val="bullet"/>
      <w:lvlText w:val="•"/>
      <w:lvlJc w:val="left"/>
      <w:pPr>
        <w:ind w:left="6312" w:hanging="360"/>
      </w:pPr>
      <w:rPr>
        <w:rFonts w:hint="default"/>
        <w:lang w:val="id" w:eastAsia="en-US" w:bidi="ar-SA"/>
      </w:rPr>
    </w:lvl>
    <w:lvl w:ilvl="8" w:tplc="D0780076">
      <w:numFmt w:val="bullet"/>
      <w:lvlText w:val="•"/>
      <w:lvlJc w:val="left"/>
      <w:pPr>
        <w:ind w:left="7091" w:hanging="360"/>
      </w:pPr>
      <w:rPr>
        <w:rFonts w:hint="default"/>
        <w:lang w:val="id" w:eastAsia="en-US" w:bidi="ar-S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65761"/>
    <w:rsid w:val="00131188"/>
    <w:rsid w:val="00216952"/>
    <w:rsid w:val="006657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rsid w:val="00216952"/>
    <w:pPr>
      <w:ind w:left="1144"/>
      <w:jc w:val="center"/>
      <w:outlineLvl w:val="0"/>
    </w:pPr>
    <w:rPr>
      <w:b/>
      <w:sz w:val="24"/>
    </w:rPr>
  </w:style>
  <w:style w:type="paragraph" w:styleId="Heading2">
    <w:name w:val="heading 2"/>
    <w:basedOn w:val="ListParagraph"/>
    <w:next w:val="Normal"/>
    <w:link w:val="Heading2Char"/>
    <w:uiPriority w:val="9"/>
    <w:unhideWhenUsed/>
    <w:qFormat/>
    <w:rsid w:val="00216952"/>
    <w:pPr>
      <w:numPr>
        <w:numId w:val="1"/>
      </w:numPr>
      <w:tabs>
        <w:tab w:val="left" w:pos="1354"/>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2"/>
      <w:ind w:left="1648"/>
      <w:jc w:val="both"/>
    </w:pPr>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16952"/>
    <w:rPr>
      <w:rFonts w:ascii="Times New Roman" w:eastAsia="Times New Roman" w:hAnsi="Times New Roman" w:cs="Times New Roman"/>
      <w:b/>
      <w:sz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rsid w:val="00216952"/>
    <w:pPr>
      <w:ind w:left="1144"/>
      <w:jc w:val="center"/>
      <w:outlineLvl w:val="0"/>
    </w:pPr>
    <w:rPr>
      <w:b/>
      <w:sz w:val="24"/>
    </w:rPr>
  </w:style>
  <w:style w:type="paragraph" w:styleId="Heading2">
    <w:name w:val="heading 2"/>
    <w:basedOn w:val="ListParagraph"/>
    <w:next w:val="Normal"/>
    <w:link w:val="Heading2Char"/>
    <w:uiPriority w:val="9"/>
    <w:unhideWhenUsed/>
    <w:qFormat/>
    <w:rsid w:val="00216952"/>
    <w:pPr>
      <w:numPr>
        <w:numId w:val="1"/>
      </w:numPr>
      <w:tabs>
        <w:tab w:val="left" w:pos="1354"/>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2"/>
      <w:ind w:left="1648"/>
      <w:jc w:val="both"/>
    </w:pPr>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16952"/>
    <w:rPr>
      <w:rFonts w:ascii="Times New Roman" w:eastAsia="Times New Roman" w:hAnsi="Times New Roman" w:cs="Times New Roman"/>
      <w:b/>
      <w:sz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ARJEN</cp:lastModifiedBy>
  <cp:revision>2</cp:revision>
  <dcterms:created xsi:type="dcterms:W3CDTF">2025-08-27T12:38:00Z</dcterms:created>
  <dcterms:modified xsi:type="dcterms:W3CDTF">2025-08-27T12:56:00Z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